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2EB10" w14:textId="77777777" w:rsidR="00141253" w:rsidRDefault="00141253" w:rsidP="00E46E0F">
      <w:pPr>
        <w:pStyle w:val="Titolo1"/>
        <w:spacing w:before="86"/>
      </w:pPr>
      <w:bookmarkStart w:id="0" w:name="_Hlk126830697"/>
      <w:bookmarkEnd w:id="0"/>
    </w:p>
    <w:p w14:paraId="4C462B0F" w14:textId="4F945AF9" w:rsidR="0066381A" w:rsidRDefault="0066381A" w:rsidP="0025760C">
      <w:pPr>
        <w:pStyle w:val="Titolo1"/>
        <w:spacing w:before="86"/>
        <w:ind w:left="1134" w:right="-358"/>
        <w:jc w:val="center"/>
      </w:pPr>
      <w:r>
        <w:t>DICHIARAZIONE SOSTITUTIVA DELL’ATTO DI NOTORIETA’</w:t>
      </w:r>
    </w:p>
    <w:p w14:paraId="3AEECA0C" w14:textId="77777777" w:rsidR="0066381A" w:rsidRDefault="0066381A" w:rsidP="0025760C">
      <w:pPr>
        <w:spacing w:line="275" w:lineRule="exact"/>
        <w:ind w:left="1134" w:right="-358"/>
        <w:jc w:val="center"/>
        <w:rPr>
          <w:b/>
        </w:rPr>
      </w:pPr>
      <w:r>
        <w:rPr>
          <w:b/>
        </w:rPr>
        <w:t>(art. 47 D.P.R. 28 dicembre 2000 n. 445 e s.m.i.)</w:t>
      </w:r>
    </w:p>
    <w:p w14:paraId="3FDC41FC" w14:textId="77777777" w:rsidR="0025760C" w:rsidRDefault="0025760C" w:rsidP="0025760C">
      <w:pPr>
        <w:pStyle w:val="Corpotesto"/>
        <w:tabs>
          <w:tab w:val="left" w:pos="5670"/>
          <w:tab w:val="left" w:pos="9639"/>
        </w:tabs>
        <w:spacing w:before="60" w:after="60" w:line="360" w:lineRule="auto"/>
        <w:ind w:left="1134" w:right="-358"/>
        <w:jc w:val="both"/>
        <w:rPr>
          <w:rFonts w:asciiTheme="minorHAnsi" w:hAnsiTheme="minorHAnsi" w:cstheme="minorHAnsi"/>
          <w:sz w:val="22"/>
          <w:szCs w:val="22"/>
        </w:rPr>
      </w:pPr>
    </w:p>
    <w:p w14:paraId="5413DF7D" w14:textId="62BAAC99" w:rsidR="0066381A" w:rsidRPr="00EA3691" w:rsidRDefault="0066381A" w:rsidP="00EA3691">
      <w:pPr>
        <w:pStyle w:val="Corpotesto"/>
        <w:tabs>
          <w:tab w:val="left" w:pos="5670"/>
          <w:tab w:val="left" w:pos="9639"/>
        </w:tabs>
        <w:spacing w:before="60" w:after="60" w:line="360" w:lineRule="auto"/>
        <w:ind w:left="1134" w:right="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Il sottoscritto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="00141253" w:rsidRPr="00EA3691">
        <w:rPr>
          <w:rFonts w:asciiTheme="minorHAnsi" w:hAnsiTheme="minorHAnsi" w:cstheme="minorHAnsi"/>
          <w:sz w:val="22"/>
          <w:szCs w:val="22"/>
        </w:rPr>
        <w:t>__________________________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="00141253" w:rsidRPr="00EA3691">
        <w:rPr>
          <w:rFonts w:asciiTheme="minorHAnsi" w:hAnsiTheme="minorHAnsi" w:cstheme="minorHAnsi"/>
          <w:sz w:val="22"/>
          <w:szCs w:val="22"/>
        </w:rPr>
        <w:t xml:space="preserve">nato </w:t>
      </w:r>
      <w:r w:rsidRPr="00EA3691">
        <w:rPr>
          <w:rFonts w:asciiTheme="minorHAnsi" w:hAnsiTheme="minorHAnsi" w:cstheme="minorHAnsi"/>
          <w:sz w:val="22"/>
          <w:szCs w:val="22"/>
        </w:rPr>
        <w:t>a</w:t>
      </w:r>
      <w:r w:rsidR="00141253" w:rsidRPr="00EA3691"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Pr="00EA3691">
        <w:rPr>
          <w:rFonts w:asciiTheme="minorHAnsi" w:hAnsiTheme="minorHAnsi" w:cstheme="minorHAnsi"/>
          <w:sz w:val="22"/>
          <w:szCs w:val="22"/>
        </w:rPr>
        <w:t>il</w:t>
      </w:r>
      <w:r w:rsidR="00141253" w:rsidRPr="00EA3691">
        <w:rPr>
          <w:rFonts w:asciiTheme="minorHAnsi" w:hAnsiTheme="minorHAnsi" w:cstheme="minorHAnsi"/>
          <w:sz w:val="22"/>
          <w:szCs w:val="22"/>
        </w:rPr>
        <w:t xml:space="preserve"> ___________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Pr="00EA3691">
        <w:rPr>
          <w:rFonts w:asciiTheme="minorHAnsi" w:hAnsiTheme="minorHAnsi" w:cstheme="minorHAnsi"/>
          <w:sz w:val="22"/>
          <w:szCs w:val="22"/>
        </w:rPr>
        <w:t>residente</w:t>
      </w:r>
      <w:r w:rsidR="00141253" w:rsidRPr="00EA3691">
        <w:rPr>
          <w:rFonts w:asciiTheme="minorHAnsi" w:hAnsiTheme="minorHAnsi" w:cstheme="minorHAnsi"/>
          <w:sz w:val="22"/>
          <w:szCs w:val="22"/>
        </w:rPr>
        <w:t xml:space="preserve"> a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="00141253" w:rsidRPr="00EA3691">
        <w:rPr>
          <w:rFonts w:asciiTheme="minorHAnsi" w:hAnsiTheme="minorHAnsi" w:cstheme="minorHAnsi"/>
          <w:sz w:val="22"/>
          <w:szCs w:val="22"/>
        </w:rPr>
        <w:t>_______________________ in</w:t>
      </w:r>
      <w:r w:rsidR="003C008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="00141253" w:rsidRPr="00EA3691">
        <w:rPr>
          <w:rFonts w:asciiTheme="minorHAnsi" w:hAnsiTheme="minorHAnsi" w:cstheme="minorHAnsi"/>
          <w:sz w:val="22"/>
          <w:szCs w:val="22"/>
        </w:rPr>
        <w:t>v</w:t>
      </w:r>
      <w:r w:rsidRPr="00EA3691">
        <w:rPr>
          <w:rFonts w:asciiTheme="minorHAnsi" w:hAnsiTheme="minorHAnsi" w:cstheme="minorHAnsi"/>
          <w:sz w:val="22"/>
          <w:szCs w:val="22"/>
        </w:rPr>
        <w:t>ia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="00141253" w:rsidRPr="00EA3691">
        <w:rPr>
          <w:rFonts w:asciiTheme="minorHAnsi" w:hAnsiTheme="minorHAnsi" w:cstheme="minorHAnsi"/>
          <w:sz w:val="22"/>
          <w:szCs w:val="22"/>
        </w:rPr>
        <w:t xml:space="preserve">________________________ n°_____ </w:t>
      </w:r>
      <w:r w:rsidRPr="00EA3691">
        <w:rPr>
          <w:rFonts w:asciiTheme="minorHAnsi" w:hAnsiTheme="minorHAnsi" w:cstheme="minorHAnsi"/>
          <w:sz w:val="22"/>
          <w:szCs w:val="22"/>
        </w:rPr>
        <w:t>codice</w:t>
      </w:r>
      <w:r w:rsidRPr="00EA3691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EA3691">
        <w:rPr>
          <w:rFonts w:asciiTheme="minorHAnsi" w:hAnsiTheme="minorHAnsi" w:cstheme="minorHAnsi"/>
          <w:sz w:val="22"/>
          <w:szCs w:val="22"/>
        </w:rPr>
        <w:t>fiscale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="00141253" w:rsidRPr="00EA3691">
        <w:rPr>
          <w:rFonts w:asciiTheme="minorHAnsi" w:hAnsiTheme="minorHAnsi" w:cstheme="minorHAnsi"/>
          <w:sz w:val="22"/>
          <w:szCs w:val="22"/>
        </w:rPr>
        <w:t>________________________________</w:t>
      </w:r>
      <w:r w:rsidR="0025760C" w:rsidRPr="00EA3691">
        <w:rPr>
          <w:rFonts w:asciiTheme="minorHAnsi" w:hAnsiTheme="minorHAnsi" w:cstheme="minorHAnsi"/>
          <w:sz w:val="22"/>
          <w:szCs w:val="22"/>
        </w:rPr>
        <w:t>,</w:t>
      </w:r>
      <w:r w:rsidR="00141253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Pr="00EA3691">
        <w:rPr>
          <w:rFonts w:asciiTheme="minorHAnsi" w:hAnsiTheme="minorHAnsi" w:cstheme="minorHAnsi"/>
          <w:sz w:val="22"/>
          <w:szCs w:val="22"/>
        </w:rPr>
        <w:t>consapevole delle sanzioni penali richiamate dall’art. 76 del D.P.R. 28 dicembre 2000 n. 445 e</w:t>
      </w:r>
      <w:r w:rsidR="00434A02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Pr="00EA3691">
        <w:rPr>
          <w:rFonts w:asciiTheme="minorHAnsi" w:hAnsiTheme="minorHAnsi" w:cstheme="minorHAnsi"/>
          <w:sz w:val="22"/>
          <w:szCs w:val="22"/>
        </w:rPr>
        <w:t>s.m.i. in caso di dichiarazioni mendaci e della decadenza dei benefici eventualmente conseguiti al provvedimento emanato sulla base di dichiarazioni non veritiere, di cui all’art. 75 del richiamato D.P.R.;</w:t>
      </w:r>
    </w:p>
    <w:p w14:paraId="6ECA8A41" w14:textId="7D289091" w:rsidR="00D330FF" w:rsidRPr="00EA3691" w:rsidRDefault="0066381A" w:rsidP="00EA3691">
      <w:pPr>
        <w:pStyle w:val="Corpotesto"/>
        <w:tabs>
          <w:tab w:val="left" w:pos="9639"/>
        </w:tabs>
        <w:spacing w:before="60" w:after="60" w:line="360" w:lineRule="auto"/>
        <w:ind w:left="1134" w:right="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ai sensi e per gli effetti del D.P.R. 445/2000 e s.m.i. sotto la propria responsabilità</w:t>
      </w:r>
    </w:p>
    <w:p w14:paraId="1E626062" w14:textId="6B26E249" w:rsidR="0066381A" w:rsidRPr="00EA3691" w:rsidRDefault="0066381A" w:rsidP="00EA3691">
      <w:pPr>
        <w:pStyle w:val="Titolo1"/>
        <w:tabs>
          <w:tab w:val="left" w:pos="9639"/>
        </w:tabs>
        <w:spacing w:before="60" w:after="60" w:line="360" w:lineRule="auto"/>
        <w:ind w:left="1134" w:right="67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DICHIARA</w:t>
      </w:r>
    </w:p>
    <w:p w14:paraId="02BF12CE" w14:textId="69150770" w:rsidR="00240E64" w:rsidRPr="00EA3691" w:rsidRDefault="00240E64" w:rsidP="00EA3691">
      <w:pPr>
        <w:tabs>
          <w:tab w:val="left" w:pos="9639"/>
        </w:tabs>
        <w:spacing w:before="60" w:after="60" w:line="360" w:lineRule="auto"/>
        <w:ind w:left="1134" w:right="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rientrare in una delle seguenti categorie:</w:t>
      </w:r>
    </w:p>
    <w:p w14:paraId="1669ABF1" w14:textId="73BB5D76" w:rsidR="00240E64" w:rsidRPr="00EA3691" w:rsidRDefault="00240E64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Vittima di violenza di genere;</w:t>
      </w:r>
    </w:p>
    <w:p w14:paraId="75FD663C" w14:textId="678E20C8" w:rsidR="00240E64" w:rsidRPr="00EA3691" w:rsidRDefault="00240E64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Vittima di discriminazione in base all’orientamento sessuale e all’identità di genere;</w:t>
      </w:r>
    </w:p>
    <w:p w14:paraId="528C97E2" w14:textId="357E3BB2" w:rsidR="00240E64" w:rsidRPr="00EA3691" w:rsidRDefault="00240E64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Migrante;</w:t>
      </w:r>
    </w:p>
    <w:p w14:paraId="46C4EE89" w14:textId="7D1A8B76" w:rsidR="00240E64" w:rsidRPr="00EA3691" w:rsidRDefault="00240E64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Soggetto appartenente a minoranze etniche;</w:t>
      </w:r>
    </w:p>
    <w:p w14:paraId="7BF22CAD" w14:textId="77777777" w:rsidR="00A8296A" w:rsidRPr="00EA3691" w:rsidRDefault="0058692E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Diversamente abili;</w:t>
      </w:r>
    </w:p>
    <w:p w14:paraId="5B96B38C" w14:textId="2EDFE0CA" w:rsidR="0058692E" w:rsidRPr="00EA3691" w:rsidRDefault="0058692E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Persona svantaggiata di cui all’art. 4 della Legge 8 novembre 1991 n.381</w:t>
      </w:r>
      <w:r w:rsidR="00A8296A" w:rsidRPr="00EA3691">
        <w:rPr>
          <w:rFonts w:asciiTheme="minorHAnsi" w:hAnsiTheme="minorHAnsi" w:cstheme="minorHAnsi"/>
          <w:sz w:val="22"/>
          <w:szCs w:val="22"/>
        </w:rPr>
        <w:t>(indicare la categoria)</w:t>
      </w:r>
      <w:r w:rsidRPr="00EA3691">
        <w:rPr>
          <w:rFonts w:asciiTheme="minorHAnsi" w:hAnsiTheme="minorHAnsi" w:cstheme="minorHAnsi"/>
          <w:sz w:val="22"/>
          <w:szCs w:val="22"/>
        </w:rPr>
        <w:t>:</w:t>
      </w:r>
    </w:p>
    <w:p w14:paraId="1EAF34DC" w14:textId="71CA6C0D" w:rsidR="0058692E" w:rsidRPr="00EA3691" w:rsidRDefault="0058692E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Invalidi</w:t>
      </w:r>
      <w:r w:rsidR="00A8296A" w:rsidRPr="00EA3691">
        <w:rPr>
          <w:rFonts w:asciiTheme="minorHAnsi" w:hAnsiTheme="minorHAnsi" w:cstheme="minorHAnsi"/>
          <w:sz w:val="22"/>
          <w:szCs w:val="22"/>
        </w:rPr>
        <w:t xml:space="preserve"> fisici, psichici e sensoriali;</w:t>
      </w:r>
    </w:p>
    <w:p w14:paraId="7DA01CA4" w14:textId="5092E306" w:rsidR="00A8296A" w:rsidRPr="00EA3691" w:rsidRDefault="00A8296A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Ex degenti di ospedali psichiatrici;</w:t>
      </w:r>
    </w:p>
    <w:p w14:paraId="2E1C4CD3" w14:textId="0698056F" w:rsidR="00A8296A" w:rsidRPr="00EA3691" w:rsidRDefault="00A8296A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Soggetti in trattamento psichiatrico;</w:t>
      </w:r>
    </w:p>
    <w:p w14:paraId="67268E85" w14:textId="672197A7" w:rsidR="00A8296A" w:rsidRPr="00EA3691" w:rsidRDefault="00A8296A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Tossicodipendenti;</w:t>
      </w:r>
    </w:p>
    <w:p w14:paraId="193E6CB6" w14:textId="0EC3CE05" w:rsidR="00A8296A" w:rsidRPr="00EA3691" w:rsidRDefault="00A8296A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Alcolisti;</w:t>
      </w:r>
    </w:p>
    <w:p w14:paraId="109669EE" w14:textId="08C33BF5" w:rsidR="00A8296A" w:rsidRPr="00EA3691" w:rsidRDefault="00A8296A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Minori in età lavorativa in situazioni di difficoltà familiare;</w:t>
      </w:r>
    </w:p>
    <w:p w14:paraId="44DFEAF0" w14:textId="28252FED" w:rsidR="00A8296A" w:rsidRPr="00EA3691" w:rsidRDefault="00A8296A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 xml:space="preserve">Persone detenute o </w:t>
      </w:r>
      <w:r w:rsidR="006259D0" w:rsidRPr="00EA3691">
        <w:rPr>
          <w:rFonts w:asciiTheme="minorHAnsi" w:hAnsiTheme="minorHAnsi" w:cstheme="minorHAnsi"/>
          <w:sz w:val="22"/>
          <w:szCs w:val="22"/>
        </w:rPr>
        <w:t>internate negli istituti;</w:t>
      </w:r>
    </w:p>
    <w:p w14:paraId="036E2A1B" w14:textId="0961B4F3" w:rsidR="006259D0" w:rsidRPr="00EA3691" w:rsidRDefault="006259D0" w:rsidP="00EA3691">
      <w:pPr>
        <w:pStyle w:val="Paragrafoelenco"/>
        <w:numPr>
          <w:ilvl w:val="0"/>
          <w:numId w:val="36"/>
        </w:numPr>
        <w:tabs>
          <w:tab w:val="left" w:pos="9639"/>
        </w:tabs>
        <w:spacing w:before="60" w:after="60" w:line="360" w:lineRule="auto"/>
        <w:ind w:left="2061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 xml:space="preserve">Condannati e gli internati ammessi alle misure alternative alla detenzione e al lavoro all’estero ex art.21 L. 354/1975 e ss. </w:t>
      </w:r>
      <w:proofErr w:type="spellStart"/>
      <w:r w:rsidR="00EA3691">
        <w:rPr>
          <w:rFonts w:asciiTheme="minorHAnsi" w:hAnsiTheme="minorHAnsi" w:cstheme="minorHAnsi"/>
          <w:sz w:val="22"/>
          <w:szCs w:val="22"/>
        </w:rPr>
        <w:t>m</w:t>
      </w:r>
      <w:r w:rsidRPr="00EA3691">
        <w:rPr>
          <w:rFonts w:asciiTheme="minorHAnsi" w:hAnsiTheme="minorHAnsi" w:cstheme="minorHAnsi"/>
          <w:sz w:val="22"/>
          <w:szCs w:val="22"/>
        </w:rPr>
        <w:t>m.ii</w:t>
      </w:r>
      <w:proofErr w:type="spellEnd"/>
      <w:r w:rsidRPr="00EA3691">
        <w:rPr>
          <w:rFonts w:asciiTheme="minorHAnsi" w:hAnsiTheme="minorHAnsi" w:cstheme="minorHAnsi"/>
          <w:sz w:val="22"/>
          <w:szCs w:val="22"/>
        </w:rPr>
        <w:t>.</w:t>
      </w:r>
    </w:p>
    <w:p w14:paraId="08FDA798" w14:textId="1B06A37E" w:rsidR="006259D0" w:rsidRPr="00EA3691" w:rsidRDefault="006259D0" w:rsidP="00EA3691">
      <w:pPr>
        <w:pStyle w:val="Paragrafoelenco"/>
        <w:numPr>
          <w:ilvl w:val="0"/>
          <w:numId w:val="34"/>
        </w:numPr>
        <w:tabs>
          <w:tab w:val="left" w:pos="9639"/>
        </w:tabs>
        <w:spacing w:before="60" w:after="60" w:line="360" w:lineRule="auto"/>
        <w:ind w:left="1494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 xml:space="preserve">Altro………………………………………………………….. </w:t>
      </w:r>
    </w:p>
    <w:p w14:paraId="4E803058" w14:textId="77777777" w:rsidR="0025760C" w:rsidRPr="00EA3691" w:rsidRDefault="006259D0" w:rsidP="00EA3691">
      <w:pPr>
        <w:pStyle w:val="Paragrafoelenco"/>
        <w:numPr>
          <w:ilvl w:val="0"/>
          <w:numId w:val="42"/>
        </w:numPr>
        <w:tabs>
          <w:tab w:val="left" w:pos="9639"/>
        </w:tabs>
        <w:spacing w:before="60" w:after="60" w:line="360" w:lineRule="auto"/>
        <w:ind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iscriversi alle selezioni del percorso organiz</w:t>
      </w:r>
      <w:r w:rsidR="003C008C" w:rsidRPr="00EA3691">
        <w:rPr>
          <w:rFonts w:asciiTheme="minorHAnsi" w:hAnsiTheme="minorHAnsi" w:cstheme="minorHAnsi"/>
          <w:sz w:val="22"/>
          <w:szCs w:val="22"/>
        </w:rPr>
        <w:t>zato</w:t>
      </w:r>
      <w:r w:rsidRPr="00EA3691">
        <w:rPr>
          <w:rFonts w:asciiTheme="minorHAnsi" w:hAnsiTheme="minorHAnsi" w:cstheme="minorHAnsi"/>
          <w:sz w:val="22"/>
          <w:szCs w:val="22"/>
        </w:rPr>
        <w:t xml:space="preserve"> da </w:t>
      </w:r>
      <w:r w:rsidR="003C008C" w:rsidRPr="00EA3691">
        <w:rPr>
          <w:rFonts w:asciiTheme="minorHAnsi" w:hAnsiTheme="minorHAnsi" w:cstheme="minorHAnsi"/>
          <w:sz w:val="22"/>
          <w:szCs w:val="22"/>
        </w:rPr>
        <w:t>MTM PROJECT</w:t>
      </w:r>
      <w:r w:rsidRPr="00EA3691">
        <w:rPr>
          <w:rFonts w:asciiTheme="minorHAnsi" w:hAnsiTheme="minorHAnsi" w:cstheme="minorHAnsi"/>
          <w:sz w:val="22"/>
          <w:szCs w:val="22"/>
        </w:rPr>
        <w:t xml:space="preserve"> che si </w:t>
      </w:r>
      <w:r w:rsidR="00137489" w:rsidRPr="00EA3691">
        <w:rPr>
          <w:rFonts w:asciiTheme="minorHAnsi" w:hAnsiTheme="minorHAnsi" w:cstheme="minorHAnsi"/>
          <w:sz w:val="22"/>
          <w:szCs w:val="22"/>
        </w:rPr>
        <w:t xml:space="preserve">  </w:t>
      </w:r>
      <w:r w:rsidRPr="00EA3691">
        <w:rPr>
          <w:rFonts w:asciiTheme="minorHAnsi" w:hAnsiTheme="minorHAnsi" w:cstheme="minorHAnsi"/>
          <w:sz w:val="22"/>
          <w:szCs w:val="22"/>
        </w:rPr>
        <w:t xml:space="preserve">svolgeranno presso la sede del percorso, nelle date e negli orari che saranno comunicati esclusivamente presso la sede formativa e sul sito internet </w:t>
      </w:r>
      <w:hyperlink r:id="rId8" w:history="1">
        <w:r w:rsidR="0025760C" w:rsidRPr="00EA369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https://www.mtmproject.com/renaissance/</w:t>
        </w:r>
      </w:hyperlink>
    </w:p>
    <w:p w14:paraId="1794AB1F" w14:textId="7EDBBA1F" w:rsidR="006259D0" w:rsidRPr="00EA3691" w:rsidRDefault="006259D0" w:rsidP="00EA3691">
      <w:pPr>
        <w:pStyle w:val="Paragrafoelenco"/>
        <w:numPr>
          <w:ilvl w:val="0"/>
          <w:numId w:val="42"/>
        </w:numPr>
        <w:tabs>
          <w:tab w:val="left" w:pos="9639"/>
        </w:tabs>
        <w:spacing w:before="60" w:after="60" w:line="360" w:lineRule="auto"/>
        <w:ind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autocertificare la veridicità dei dati e delle informazioni indicati nella domanda, in particolare:</w:t>
      </w:r>
    </w:p>
    <w:p w14:paraId="3D75811B" w14:textId="435916D9" w:rsidR="006259D0" w:rsidRPr="00EA3691" w:rsidRDefault="006259D0" w:rsidP="00EA3691">
      <w:pPr>
        <w:pStyle w:val="Paragrafoelenco"/>
        <w:numPr>
          <w:ilvl w:val="0"/>
          <w:numId w:val="40"/>
        </w:numPr>
        <w:tabs>
          <w:tab w:val="left" w:pos="9639"/>
        </w:tabs>
        <w:spacing w:before="60" w:after="60" w:line="360" w:lineRule="auto"/>
        <w:ind w:left="2127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essere in possesso dei requisiti indicati all’art.3 del presente Bando Regolamento</w:t>
      </w:r>
    </w:p>
    <w:p w14:paraId="4E1A2CC5" w14:textId="77777777" w:rsidR="00137489" w:rsidRPr="00EA3691" w:rsidRDefault="00137489" w:rsidP="00EA3691">
      <w:pPr>
        <w:pStyle w:val="Paragrafoelenco"/>
        <w:tabs>
          <w:tab w:val="left" w:pos="9639"/>
        </w:tabs>
        <w:spacing w:before="60" w:after="60" w:line="360" w:lineRule="auto"/>
        <w:ind w:left="1134" w:right="67"/>
        <w:jc w:val="both"/>
        <w:rPr>
          <w:rFonts w:asciiTheme="minorHAnsi" w:hAnsiTheme="minorHAnsi" w:cstheme="minorHAnsi"/>
          <w:sz w:val="22"/>
          <w:szCs w:val="22"/>
        </w:rPr>
      </w:pPr>
    </w:p>
    <w:p w14:paraId="5FE6AF2A" w14:textId="1BC685AA" w:rsidR="006259D0" w:rsidRPr="00EA3691" w:rsidRDefault="006259D0" w:rsidP="00EA3691">
      <w:pPr>
        <w:pStyle w:val="Paragrafoelenco"/>
        <w:numPr>
          <w:ilvl w:val="0"/>
          <w:numId w:val="40"/>
        </w:numPr>
        <w:tabs>
          <w:tab w:val="left" w:pos="9639"/>
        </w:tabs>
        <w:spacing w:before="60" w:after="60" w:line="360" w:lineRule="auto"/>
        <w:ind w:left="1560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ai fini del diritto all’indennità di frequenza, di essere in possesso in possesso, alternativamente, di uno dei seguenti requisiti:</w:t>
      </w:r>
    </w:p>
    <w:p w14:paraId="6C5CD9A8" w14:textId="34D26D51" w:rsidR="00C607E7" w:rsidRPr="00EA3691" w:rsidRDefault="006259D0" w:rsidP="00EA3691">
      <w:pPr>
        <w:pStyle w:val="Paragrafoelenco"/>
        <w:numPr>
          <w:ilvl w:val="0"/>
          <w:numId w:val="40"/>
        </w:numPr>
        <w:tabs>
          <w:tab w:val="left" w:pos="9639"/>
        </w:tabs>
        <w:spacing w:before="60" w:after="60" w:line="360" w:lineRule="auto"/>
        <w:ind w:left="2127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Lavoratori/lavoratrici in cerca di prima occupazione</w:t>
      </w:r>
      <w:r w:rsidR="00C607E7" w:rsidRPr="00EA3691">
        <w:rPr>
          <w:rFonts w:asciiTheme="minorHAnsi" w:hAnsiTheme="minorHAnsi" w:cstheme="minorHAnsi"/>
          <w:sz w:val="22"/>
          <w:szCs w:val="22"/>
        </w:rPr>
        <w:t>.</w:t>
      </w:r>
    </w:p>
    <w:p w14:paraId="2FDACD9A" w14:textId="655E9F86" w:rsidR="006259D0" w:rsidRPr="00EA3691" w:rsidRDefault="006259D0" w:rsidP="00EA3691">
      <w:pPr>
        <w:pStyle w:val="Paragrafoelenco"/>
        <w:numPr>
          <w:ilvl w:val="0"/>
          <w:numId w:val="40"/>
        </w:numPr>
        <w:tabs>
          <w:tab w:val="left" w:pos="9639"/>
        </w:tabs>
        <w:spacing w:before="60" w:after="60" w:line="360" w:lineRule="auto"/>
        <w:ind w:left="2127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Disoccupati/e iscritti/e da più di due anni ai CPI</w:t>
      </w:r>
    </w:p>
    <w:p w14:paraId="7835CDE9" w14:textId="77777777" w:rsidR="0025760C" w:rsidRPr="00EA3691" w:rsidRDefault="006259D0" w:rsidP="00EA3691">
      <w:pPr>
        <w:pStyle w:val="Paragrafoelenco"/>
        <w:numPr>
          <w:ilvl w:val="0"/>
          <w:numId w:val="40"/>
        </w:numPr>
        <w:tabs>
          <w:tab w:val="left" w:pos="9639"/>
        </w:tabs>
        <w:spacing w:before="60" w:after="60" w:line="360" w:lineRule="auto"/>
        <w:ind w:left="2127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Iscritti/e nelle liste di mobilità che non percepiscono l'indennità</w:t>
      </w:r>
      <w:r w:rsidR="00C607E7" w:rsidRPr="00EA36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B4519DE" w14:textId="0394A2CA" w:rsidR="00826647" w:rsidRPr="00EA3691" w:rsidRDefault="00826647" w:rsidP="00EA3691">
      <w:pPr>
        <w:pStyle w:val="Paragrafoelenco"/>
        <w:numPr>
          <w:ilvl w:val="0"/>
          <w:numId w:val="40"/>
        </w:numPr>
        <w:tabs>
          <w:tab w:val="left" w:pos="9639"/>
        </w:tabs>
        <w:spacing w:before="60" w:after="60" w:line="360" w:lineRule="auto"/>
        <w:ind w:left="1560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impegnarsi a consegnare in caso di ammissione al percorso:</w:t>
      </w:r>
    </w:p>
    <w:p w14:paraId="4879B44F" w14:textId="59E7904C" w:rsidR="00826647" w:rsidRPr="00EA3691" w:rsidRDefault="00826647" w:rsidP="00EA3691">
      <w:pPr>
        <w:pStyle w:val="Paragrafoelenco"/>
        <w:numPr>
          <w:ilvl w:val="0"/>
          <w:numId w:val="41"/>
        </w:numPr>
        <w:tabs>
          <w:tab w:val="left" w:pos="9639"/>
        </w:tabs>
        <w:spacing w:before="60" w:after="60" w:line="360" w:lineRule="auto"/>
        <w:ind w:left="2127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il modello C.2 storico rilasciato dal Centro per l’impiego di competenze</w:t>
      </w:r>
      <w:r w:rsidRPr="00EA3691">
        <w:rPr>
          <w:rFonts w:asciiTheme="minorHAnsi" w:hAnsiTheme="minorHAnsi" w:cstheme="minorHAnsi"/>
          <w:sz w:val="22"/>
          <w:szCs w:val="22"/>
        </w:rPr>
        <w:t>;</w:t>
      </w:r>
    </w:p>
    <w:p w14:paraId="43B14285" w14:textId="77777777" w:rsidR="00C65F3C" w:rsidRPr="00EA3691" w:rsidRDefault="00826647" w:rsidP="00EA3691">
      <w:pPr>
        <w:pStyle w:val="Paragrafoelenco"/>
        <w:numPr>
          <w:ilvl w:val="0"/>
          <w:numId w:val="43"/>
        </w:numPr>
        <w:tabs>
          <w:tab w:val="left" w:pos="9639"/>
        </w:tabs>
        <w:spacing w:before="60" w:after="60" w:line="360" w:lineRule="auto"/>
        <w:ind w:left="1560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impegnarsi a consegnare</w:t>
      </w:r>
      <w:r w:rsidR="00C65F3C" w:rsidRPr="00EA3691">
        <w:rPr>
          <w:rFonts w:asciiTheme="minorHAnsi" w:hAnsiTheme="minorHAnsi" w:cstheme="minorHAnsi"/>
          <w:sz w:val="22"/>
          <w:szCs w:val="22"/>
        </w:rPr>
        <w:t>,</w:t>
      </w:r>
      <w:r w:rsidRPr="00EA3691">
        <w:rPr>
          <w:rFonts w:asciiTheme="minorHAnsi" w:hAnsiTheme="minorHAnsi" w:cstheme="minorHAnsi"/>
          <w:sz w:val="22"/>
          <w:szCs w:val="22"/>
        </w:rPr>
        <w:t xml:space="preserve"> a seguito di comunicazione/richiesta di MTM PROJECT effettuata anche a mezzo pubblicazione sul sito internet </w:t>
      </w:r>
      <w:hyperlink w:history="1">
        <w:r w:rsidRPr="00EA3691">
          <w:rPr>
            <w:rFonts w:asciiTheme="minorHAnsi" w:hAnsiTheme="minorHAnsi" w:cstheme="minorHAnsi"/>
            <w:sz w:val="22"/>
            <w:szCs w:val="22"/>
          </w:rPr>
          <w:t>www.mtmproject.com</w:t>
        </w:r>
        <w:r w:rsidR="00C65F3C" w:rsidRPr="00EA3691">
          <w:rPr>
            <w:rFonts w:asciiTheme="minorHAnsi" w:hAnsiTheme="minorHAnsi" w:cstheme="minorHAnsi"/>
            <w:sz w:val="22"/>
            <w:szCs w:val="22"/>
          </w:rPr>
          <w:t>,</w:t>
        </w:r>
        <w:r w:rsidRPr="00EA3691">
          <w:rPr>
            <w:rFonts w:asciiTheme="minorHAnsi" w:hAnsiTheme="minorHAnsi" w:cstheme="minorHAnsi"/>
            <w:sz w:val="22"/>
            <w:szCs w:val="22"/>
          </w:rPr>
          <w:t xml:space="preserve"> </w:t>
        </w:r>
      </w:hyperlink>
      <w:r w:rsidRPr="00EA3691">
        <w:rPr>
          <w:rFonts w:asciiTheme="minorHAnsi" w:hAnsiTheme="minorHAnsi" w:cstheme="minorHAnsi"/>
          <w:sz w:val="22"/>
          <w:szCs w:val="22"/>
        </w:rPr>
        <w:t>ogni altro documento in caso di ammissione al corso in oggetto, pena l’esclusione;</w:t>
      </w:r>
    </w:p>
    <w:p w14:paraId="4B8D363F" w14:textId="2CCA5B11" w:rsidR="0025760C" w:rsidRPr="00EA3691" w:rsidRDefault="00826647" w:rsidP="00EA3691">
      <w:pPr>
        <w:pStyle w:val="Paragrafoelenco"/>
        <w:numPr>
          <w:ilvl w:val="0"/>
          <w:numId w:val="43"/>
        </w:numPr>
        <w:tabs>
          <w:tab w:val="left" w:pos="9639"/>
        </w:tabs>
        <w:spacing w:before="60" w:after="60" w:line="360" w:lineRule="auto"/>
        <w:ind w:left="1560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 xml:space="preserve">di essere a conoscenza, di aver preso visione e di accettare integralmente il 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REGOLAMENTO </w:t>
      </w:r>
      <w:r w:rsidRPr="00EA3691">
        <w:rPr>
          <w:rFonts w:asciiTheme="minorHAnsi" w:hAnsiTheme="minorHAnsi" w:cstheme="minorHAnsi"/>
          <w:sz w:val="22"/>
          <w:szCs w:val="22"/>
        </w:rPr>
        <w:t>BANDO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DI SELEZIONE </w:t>
      </w:r>
      <w:r w:rsidR="00C65F3C" w:rsidRPr="00EA3691">
        <w:rPr>
          <w:rFonts w:asciiTheme="minorHAnsi" w:hAnsiTheme="minorHAnsi" w:cstheme="minorHAnsi"/>
          <w:sz w:val="22"/>
          <w:szCs w:val="22"/>
        </w:rPr>
        <w:t>“Apprendere per intraprendere – API”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- </w:t>
      </w:r>
      <w:r w:rsidR="00C65F3C" w:rsidRPr="00EA3691">
        <w:rPr>
          <w:rFonts w:asciiTheme="minorHAnsi" w:hAnsiTheme="minorHAnsi" w:cstheme="minorHAnsi"/>
          <w:sz w:val="22"/>
          <w:szCs w:val="22"/>
        </w:rPr>
        <w:t>Corso di Formazione Gratuito finanziato dal POR Puglia FESR-FSE 2014-2020 - Regione Puglia Avviso pubblico "RENAISSANCE"</w:t>
      </w:r>
      <w:r w:rsidR="00C65F3C" w:rsidRPr="00EA3691">
        <w:rPr>
          <w:rFonts w:asciiTheme="minorHAnsi" w:hAnsiTheme="minorHAnsi" w:cstheme="minorHAnsi"/>
          <w:sz w:val="22"/>
          <w:szCs w:val="22"/>
        </w:rPr>
        <w:t xml:space="preserve"> </w:t>
      </w:r>
      <w:r w:rsidRPr="00EA3691">
        <w:rPr>
          <w:rFonts w:asciiTheme="minorHAnsi" w:hAnsiTheme="minorHAnsi" w:cstheme="minorHAnsi"/>
          <w:sz w:val="22"/>
          <w:szCs w:val="22"/>
        </w:rPr>
        <w:t>contenente i criteri e le modalità attuative delle selezioni</w:t>
      </w:r>
      <w:r w:rsidR="00EA3691" w:rsidRPr="00EA3691">
        <w:rPr>
          <w:rFonts w:asciiTheme="minorHAnsi" w:hAnsiTheme="minorHAnsi" w:cstheme="minorHAnsi"/>
          <w:sz w:val="22"/>
          <w:szCs w:val="22"/>
        </w:rPr>
        <w:t xml:space="preserve"> disponibile all’indirizzo </w:t>
      </w:r>
      <w:hyperlink r:id="rId9" w:history="1">
        <w:r w:rsidR="00EA3691" w:rsidRPr="00EA369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https://www.mtmproject.com/renaissance/</w:t>
        </w:r>
      </w:hyperlink>
      <w:r w:rsidRPr="00EA3691">
        <w:rPr>
          <w:rFonts w:asciiTheme="minorHAnsi" w:hAnsiTheme="minorHAnsi" w:cstheme="minorHAnsi"/>
          <w:sz w:val="22"/>
          <w:szCs w:val="22"/>
        </w:rPr>
        <w:t>;</w:t>
      </w:r>
    </w:p>
    <w:p w14:paraId="34F1CDC2" w14:textId="77777777" w:rsidR="00EA3691" w:rsidRPr="00EA3691" w:rsidRDefault="00826647" w:rsidP="00EA3691">
      <w:pPr>
        <w:pStyle w:val="Paragrafoelenco"/>
        <w:numPr>
          <w:ilvl w:val="0"/>
          <w:numId w:val="43"/>
        </w:numPr>
        <w:tabs>
          <w:tab w:val="left" w:pos="9639"/>
        </w:tabs>
        <w:spacing w:before="60" w:after="60" w:line="360" w:lineRule="auto"/>
        <w:ind w:left="1560" w:right="67"/>
        <w:jc w:val="both"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di essere a conoscenza che tutte le informazioni, comunicazioni, date, orari, sedi, modalità, ecc. ed eventuali aggiornamenti, modifiche e variazioni relativi sia alle selezioni e sia al percorso</w:t>
      </w:r>
      <w:r w:rsidR="00C65F3C" w:rsidRPr="00EA3691">
        <w:rPr>
          <w:rFonts w:asciiTheme="minorHAnsi" w:hAnsiTheme="minorHAnsi" w:cstheme="minorHAnsi"/>
          <w:sz w:val="22"/>
          <w:szCs w:val="22"/>
        </w:rPr>
        <w:t>,</w:t>
      </w:r>
      <w:r w:rsidRPr="00EA3691">
        <w:rPr>
          <w:rFonts w:asciiTheme="minorHAnsi" w:hAnsiTheme="minorHAnsi" w:cstheme="minorHAnsi"/>
          <w:sz w:val="22"/>
          <w:szCs w:val="22"/>
        </w:rPr>
        <w:t xml:space="preserve"> saranno resi noti esclusivamente presso la sede formativa </w:t>
      </w:r>
      <w:r w:rsidR="00C65F3C" w:rsidRPr="00EA3691">
        <w:rPr>
          <w:rFonts w:asciiTheme="minorHAnsi" w:hAnsiTheme="minorHAnsi" w:cstheme="minorHAnsi"/>
          <w:sz w:val="22"/>
          <w:szCs w:val="22"/>
        </w:rPr>
        <w:t>o</w:t>
      </w:r>
      <w:r w:rsidRPr="00EA3691">
        <w:rPr>
          <w:rFonts w:asciiTheme="minorHAnsi" w:hAnsiTheme="minorHAnsi" w:cstheme="minorHAnsi"/>
          <w:sz w:val="22"/>
          <w:szCs w:val="22"/>
        </w:rPr>
        <w:t xml:space="preserve"> mediante pubblicazione sul sito internet </w:t>
      </w:r>
      <w:hyperlink r:id="rId10" w:history="1">
        <w:r w:rsidR="00C65F3C" w:rsidRPr="00EA369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https://www.mtmproject.com/renaissance/</w:t>
        </w:r>
      </w:hyperlink>
    </w:p>
    <w:p w14:paraId="5FA17743" w14:textId="77777777" w:rsidR="00826647" w:rsidRPr="00EA3691" w:rsidRDefault="00826647" w:rsidP="0025760C">
      <w:pPr>
        <w:pStyle w:val="Corpotesto"/>
        <w:tabs>
          <w:tab w:val="left" w:pos="2873"/>
          <w:tab w:val="left" w:pos="5221"/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</w:p>
    <w:p w14:paraId="50692EEA" w14:textId="6162C31C" w:rsidR="00826647" w:rsidRPr="00EA3691" w:rsidRDefault="00826647" w:rsidP="0025760C">
      <w:pPr>
        <w:pStyle w:val="Corpotesto"/>
        <w:tabs>
          <w:tab w:val="left" w:pos="2873"/>
          <w:tab w:val="left" w:pos="5221"/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Luogo e data, _______________</w:t>
      </w:r>
      <w:r w:rsidRPr="00EA3691">
        <w:rPr>
          <w:rFonts w:asciiTheme="minorHAnsi" w:hAnsiTheme="minorHAnsi" w:cstheme="minorHAnsi"/>
          <w:sz w:val="22"/>
          <w:szCs w:val="22"/>
        </w:rPr>
        <w:tab/>
      </w:r>
    </w:p>
    <w:p w14:paraId="347EC567" w14:textId="7E67BF34" w:rsidR="00EA3691" w:rsidRPr="00EA3691" w:rsidRDefault="00EA3691" w:rsidP="0025760C">
      <w:pPr>
        <w:pStyle w:val="Corpotesto"/>
        <w:tabs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</w:p>
    <w:p w14:paraId="58519BB0" w14:textId="77777777" w:rsidR="00EA3691" w:rsidRDefault="00EA3691" w:rsidP="0025760C">
      <w:pPr>
        <w:pStyle w:val="Corpotesto"/>
        <w:tabs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</w:p>
    <w:p w14:paraId="7AE026BA" w14:textId="24E3F598" w:rsidR="00EA3691" w:rsidRPr="00EA3691" w:rsidRDefault="00EA3691" w:rsidP="0025760C">
      <w:pPr>
        <w:pStyle w:val="Corpotesto"/>
        <w:tabs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Firma</w:t>
      </w:r>
    </w:p>
    <w:p w14:paraId="6174523D" w14:textId="1C03DCFA" w:rsidR="00EA3691" w:rsidRPr="00EA3691" w:rsidRDefault="00EA3691" w:rsidP="0025760C">
      <w:pPr>
        <w:pStyle w:val="Corpotesto"/>
        <w:tabs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</w:p>
    <w:p w14:paraId="5B412881" w14:textId="73AF0404" w:rsidR="00EA3691" w:rsidRPr="00EA3691" w:rsidRDefault="00EA3691" w:rsidP="0025760C">
      <w:pPr>
        <w:pStyle w:val="Corpotesto"/>
        <w:tabs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4A48DEA" w14:textId="1A28D462" w:rsidR="00E46E0F" w:rsidRPr="00EA3691" w:rsidRDefault="00E46E0F" w:rsidP="00EA3691">
      <w:pPr>
        <w:pStyle w:val="Corpotesto"/>
        <w:tabs>
          <w:tab w:val="left" w:pos="9639"/>
        </w:tabs>
        <w:spacing w:before="60" w:after="60" w:line="360" w:lineRule="auto"/>
        <w:ind w:left="1134" w:right="-358"/>
        <w:contextualSpacing/>
        <w:rPr>
          <w:rFonts w:asciiTheme="minorHAnsi" w:hAnsiTheme="minorHAnsi" w:cstheme="minorHAnsi"/>
          <w:sz w:val="22"/>
          <w:szCs w:val="22"/>
        </w:rPr>
      </w:pPr>
      <w:r w:rsidRPr="00EA3691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14:paraId="5B11441F" w14:textId="3032E278" w:rsidR="00826647" w:rsidRPr="00EA3691" w:rsidRDefault="00826647" w:rsidP="0025760C">
      <w:pPr>
        <w:spacing w:before="60" w:after="60" w:line="360" w:lineRule="auto"/>
        <w:contextualSpacing/>
        <w:rPr>
          <w:rFonts w:asciiTheme="minorHAnsi" w:hAnsiTheme="minorHAnsi" w:cstheme="minorHAnsi"/>
          <w:sz w:val="22"/>
          <w:szCs w:val="22"/>
        </w:rPr>
        <w:sectPr w:rsidR="00826647" w:rsidRPr="00EA3691" w:rsidSect="00EA3691">
          <w:pgSz w:w="11900" w:h="16840"/>
          <w:pgMar w:top="860" w:right="1694" w:bottom="280" w:left="500" w:header="720" w:footer="720" w:gutter="0"/>
          <w:cols w:space="720"/>
        </w:sectPr>
      </w:pPr>
      <w:r w:rsidRPr="00EA3691">
        <w:rPr>
          <w:rFonts w:asciiTheme="minorHAnsi" w:hAnsiTheme="minorHAnsi" w:cstheme="minorHAnsi"/>
          <w:sz w:val="22"/>
          <w:szCs w:val="22"/>
        </w:rPr>
        <w:t xml:space="preserve">      </w:t>
      </w:r>
    </w:p>
    <w:p w14:paraId="58C2F8ED" w14:textId="0A1DB473" w:rsidR="00B10103" w:rsidRPr="00EA3691" w:rsidRDefault="00B10103" w:rsidP="0025760C">
      <w:pPr>
        <w:spacing w:before="60" w:after="60" w:line="360" w:lineRule="auto"/>
        <w:contextualSpacing/>
        <w:rPr>
          <w:sz w:val="22"/>
          <w:szCs w:val="22"/>
        </w:rPr>
      </w:pPr>
    </w:p>
    <w:sectPr w:rsidR="00B10103" w:rsidRPr="00EA3691" w:rsidSect="00826647">
      <w:footerReference w:type="default" r:id="rId11"/>
      <w:type w:val="continuous"/>
      <w:pgSz w:w="11900" w:h="16840"/>
      <w:pgMar w:top="860" w:right="400" w:bottom="280" w:left="500" w:header="720" w:footer="720" w:gutter="0"/>
      <w:cols w:num="2" w:space="720" w:equalWidth="0">
        <w:col w:w="6712" w:space="684"/>
        <w:col w:w="36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99A8" w14:textId="77777777" w:rsidR="00FA0777" w:rsidRDefault="00FA0777">
      <w:r>
        <w:separator/>
      </w:r>
    </w:p>
  </w:endnote>
  <w:endnote w:type="continuationSeparator" w:id="0">
    <w:p w14:paraId="71B5F66A" w14:textId="77777777" w:rsidR="00FA0777" w:rsidRDefault="00FA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D0772" w14:textId="1C05DAEA" w:rsidR="00B96B52" w:rsidRPr="00311562" w:rsidRDefault="00B96B52">
    <w:pPr>
      <w:tabs>
        <w:tab w:val="center" w:pos="48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0FAF" w14:textId="77777777" w:rsidR="00FA0777" w:rsidRDefault="00FA0777">
      <w:r>
        <w:separator/>
      </w:r>
    </w:p>
  </w:footnote>
  <w:footnote w:type="continuationSeparator" w:id="0">
    <w:p w14:paraId="4D2F33C9" w14:textId="77777777" w:rsidR="00FA0777" w:rsidRDefault="00FA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11.png" o:spid="_x0000_i1027" type="#_x0000_t75" style="width:30pt;height:31.5pt;visibility:visible;mso-wrap-style:square" o:bullet="t">
        <v:imagedata r:id="rId1" o:title=""/>
      </v:shape>
    </w:pict>
  </w:numPicBullet>
  <w:numPicBullet w:numPicBulletId="1">
    <w:pict>
      <v:shape id="image12.png" o:spid="_x0000_i1028" type="#_x0000_t75" style="width:30pt;height:30pt;visibility:visible;mso-wrap-style:square" o:bullet="t"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0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7D22F70"/>
    <w:multiLevelType w:val="hybridMultilevel"/>
    <w:tmpl w:val="4B56B402"/>
    <w:lvl w:ilvl="0" w:tplc="2F2C2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88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2CE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32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AA9C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323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A5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EC5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A67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AE3039"/>
    <w:multiLevelType w:val="hybridMultilevel"/>
    <w:tmpl w:val="4F8C2434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9872E19"/>
    <w:multiLevelType w:val="hybridMultilevel"/>
    <w:tmpl w:val="72F8FCD6"/>
    <w:lvl w:ilvl="0" w:tplc="28A6D936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110A675D"/>
    <w:multiLevelType w:val="hybridMultilevel"/>
    <w:tmpl w:val="B4CA2A6A"/>
    <w:lvl w:ilvl="0" w:tplc="28A6D93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C90608"/>
    <w:multiLevelType w:val="hybridMultilevel"/>
    <w:tmpl w:val="436E59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16510"/>
    <w:multiLevelType w:val="hybridMultilevel"/>
    <w:tmpl w:val="ADEA90C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66249A"/>
    <w:multiLevelType w:val="hybridMultilevel"/>
    <w:tmpl w:val="A4DAB5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B3BFA"/>
    <w:multiLevelType w:val="hybridMultilevel"/>
    <w:tmpl w:val="A8D45356"/>
    <w:lvl w:ilvl="0" w:tplc="94C6E88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D27E9"/>
    <w:multiLevelType w:val="hybridMultilevel"/>
    <w:tmpl w:val="447823EE"/>
    <w:lvl w:ilvl="0" w:tplc="D21E72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92F17"/>
    <w:multiLevelType w:val="hybridMultilevel"/>
    <w:tmpl w:val="8E409B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87957"/>
    <w:multiLevelType w:val="hybridMultilevel"/>
    <w:tmpl w:val="BDF05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70C58"/>
    <w:multiLevelType w:val="multilevel"/>
    <w:tmpl w:val="95C4FF1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4E02698"/>
    <w:multiLevelType w:val="hybridMultilevel"/>
    <w:tmpl w:val="AC20D4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3410D"/>
    <w:multiLevelType w:val="hybridMultilevel"/>
    <w:tmpl w:val="92F2C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65431"/>
    <w:multiLevelType w:val="hybridMultilevel"/>
    <w:tmpl w:val="272A03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5071D"/>
    <w:multiLevelType w:val="hybridMultilevel"/>
    <w:tmpl w:val="1E621CC8"/>
    <w:lvl w:ilvl="0" w:tplc="28A6D936">
      <w:start w:val="1"/>
      <w:numFmt w:val="bullet"/>
      <w:lvlText w:val="□"/>
      <w:lvlJc w:val="left"/>
      <w:pPr>
        <w:ind w:left="149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12E3637"/>
    <w:multiLevelType w:val="hybridMultilevel"/>
    <w:tmpl w:val="B88C5252"/>
    <w:lvl w:ilvl="0" w:tplc="28A6D936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940BAE"/>
    <w:multiLevelType w:val="hybridMultilevel"/>
    <w:tmpl w:val="7102C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74AC"/>
    <w:multiLevelType w:val="hybridMultilevel"/>
    <w:tmpl w:val="8DEAD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4E1238"/>
    <w:multiLevelType w:val="hybridMultilevel"/>
    <w:tmpl w:val="36F82C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C14A58"/>
    <w:multiLevelType w:val="hybridMultilevel"/>
    <w:tmpl w:val="CCCC4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0056B"/>
    <w:multiLevelType w:val="hybridMultilevel"/>
    <w:tmpl w:val="38EAB5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8E5C2F"/>
    <w:multiLevelType w:val="hybridMultilevel"/>
    <w:tmpl w:val="8D661A54"/>
    <w:lvl w:ilvl="0" w:tplc="28A6D936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CE07E27"/>
    <w:multiLevelType w:val="hybridMultilevel"/>
    <w:tmpl w:val="42F8A1BA"/>
    <w:lvl w:ilvl="0" w:tplc="28A6D936">
      <w:start w:val="1"/>
      <w:numFmt w:val="bullet"/>
      <w:lvlText w:val="□"/>
      <w:lvlJc w:val="left"/>
      <w:pPr>
        <w:ind w:left="24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6" w15:restartNumberingAfterBreak="0">
    <w:nsid w:val="4D394365"/>
    <w:multiLevelType w:val="hybridMultilevel"/>
    <w:tmpl w:val="75026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C5AC6"/>
    <w:multiLevelType w:val="hybridMultilevel"/>
    <w:tmpl w:val="42D414E6"/>
    <w:lvl w:ilvl="0" w:tplc="534038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0EA6DBF"/>
    <w:multiLevelType w:val="hybridMultilevel"/>
    <w:tmpl w:val="7E0650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2677F07"/>
    <w:multiLevelType w:val="hybridMultilevel"/>
    <w:tmpl w:val="78E8B9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D24E19"/>
    <w:multiLevelType w:val="hybridMultilevel"/>
    <w:tmpl w:val="9D6833A2"/>
    <w:lvl w:ilvl="0" w:tplc="04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A344E5C"/>
    <w:multiLevelType w:val="hybridMultilevel"/>
    <w:tmpl w:val="5B8ECE7A"/>
    <w:lvl w:ilvl="0" w:tplc="28A6D936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8D11A9"/>
    <w:multiLevelType w:val="multilevel"/>
    <w:tmpl w:val="F51E485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B1E533B"/>
    <w:multiLevelType w:val="hybridMultilevel"/>
    <w:tmpl w:val="07BC176C"/>
    <w:lvl w:ilvl="0" w:tplc="A042AAAC">
      <w:start w:val="5"/>
      <w:numFmt w:val="bullet"/>
      <w:lvlText w:val="-"/>
      <w:lvlJc w:val="left"/>
      <w:pPr>
        <w:ind w:left="720" w:hanging="360"/>
      </w:pPr>
      <w:rPr>
        <w:rFonts w:ascii="Arial Narrow" w:eastAsia="Arial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E93BDB"/>
    <w:multiLevelType w:val="hybridMultilevel"/>
    <w:tmpl w:val="19C87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946296"/>
    <w:multiLevelType w:val="singleLevel"/>
    <w:tmpl w:val="00000000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eastAsia="Wingdings" w:hAnsi="Wingdings" w:hint="default"/>
        <w:b w:val="0"/>
        <w:color w:val="000000"/>
        <w:w w:val="100"/>
        <w:sz w:val="24"/>
      </w:rPr>
    </w:lvl>
  </w:abstractNum>
  <w:abstractNum w:abstractNumId="36" w15:restartNumberingAfterBreak="0">
    <w:nsid w:val="5C94629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Symbol" w:hAnsi="Symbol" w:hint="default"/>
        <w:b w:val="0"/>
        <w:color w:val="000000"/>
        <w:w w:val="100"/>
        <w:sz w:val="24"/>
      </w:rPr>
    </w:lvl>
  </w:abstractNum>
  <w:abstractNum w:abstractNumId="37" w15:restartNumberingAfterBreak="0">
    <w:nsid w:val="5D0434A6"/>
    <w:multiLevelType w:val="hybridMultilevel"/>
    <w:tmpl w:val="C39261CC"/>
    <w:lvl w:ilvl="0" w:tplc="D14269AC">
      <w:start w:val="14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B3FAF"/>
    <w:multiLevelType w:val="hybridMultilevel"/>
    <w:tmpl w:val="BA2A85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40DE5"/>
    <w:multiLevelType w:val="hybridMultilevel"/>
    <w:tmpl w:val="0F349AA6"/>
    <w:lvl w:ilvl="0" w:tplc="F7A62EB4">
      <w:start w:val="22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6A74587"/>
    <w:multiLevelType w:val="hybridMultilevel"/>
    <w:tmpl w:val="6AD29122"/>
    <w:lvl w:ilvl="0" w:tplc="164A7AA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7C070A"/>
    <w:multiLevelType w:val="hybridMultilevel"/>
    <w:tmpl w:val="88769DCE"/>
    <w:lvl w:ilvl="0" w:tplc="6B7E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1CD1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8A06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726D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A4F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D104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F807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C85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FC68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981155513">
    <w:abstractNumId w:val="21"/>
  </w:num>
  <w:num w:numId="2" w16cid:durableId="407457923">
    <w:abstractNumId w:val="38"/>
  </w:num>
  <w:num w:numId="3" w16cid:durableId="1515145029">
    <w:abstractNumId w:val="23"/>
  </w:num>
  <w:num w:numId="4" w16cid:durableId="1489521802">
    <w:abstractNumId w:val="12"/>
  </w:num>
  <w:num w:numId="5" w16cid:durableId="1268192269">
    <w:abstractNumId w:val="30"/>
  </w:num>
  <w:num w:numId="6" w16cid:durableId="345793222">
    <w:abstractNumId w:val="34"/>
  </w:num>
  <w:num w:numId="7" w16cid:durableId="1899512481">
    <w:abstractNumId w:val="20"/>
  </w:num>
  <w:num w:numId="8" w16cid:durableId="522286161">
    <w:abstractNumId w:val="41"/>
  </w:num>
  <w:num w:numId="9" w16cid:durableId="1269965789">
    <w:abstractNumId w:val="2"/>
  </w:num>
  <w:num w:numId="10" w16cid:durableId="1827549460">
    <w:abstractNumId w:val="16"/>
  </w:num>
  <w:num w:numId="11" w16cid:durableId="1191262678">
    <w:abstractNumId w:val="26"/>
  </w:num>
  <w:num w:numId="12" w16cid:durableId="1733186909">
    <w:abstractNumId w:val="19"/>
  </w:num>
  <w:num w:numId="13" w16cid:durableId="2136633558">
    <w:abstractNumId w:val="14"/>
  </w:num>
  <w:num w:numId="14" w16cid:durableId="1637444205">
    <w:abstractNumId w:val="22"/>
  </w:num>
  <w:num w:numId="15" w16cid:durableId="1141533832">
    <w:abstractNumId w:val="11"/>
  </w:num>
  <w:num w:numId="16" w16cid:durableId="1859267578">
    <w:abstractNumId w:val="7"/>
  </w:num>
  <w:num w:numId="17" w16cid:durableId="1860926406">
    <w:abstractNumId w:val="36"/>
  </w:num>
  <w:num w:numId="18" w16cid:durableId="757756275">
    <w:abstractNumId w:val="33"/>
  </w:num>
  <w:num w:numId="19" w16cid:durableId="1993294783">
    <w:abstractNumId w:val="35"/>
  </w:num>
  <w:num w:numId="20" w16cid:durableId="385880798">
    <w:abstractNumId w:val="7"/>
  </w:num>
  <w:num w:numId="21" w16cid:durableId="556015793">
    <w:abstractNumId w:val="7"/>
  </w:num>
  <w:num w:numId="22" w16cid:durableId="1332026056">
    <w:abstractNumId w:val="1"/>
  </w:num>
  <w:num w:numId="23" w16cid:durableId="814685294">
    <w:abstractNumId w:val="37"/>
  </w:num>
  <w:num w:numId="24" w16cid:durableId="471602292">
    <w:abstractNumId w:val="0"/>
  </w:num>
  <w:num w:numId="25" w16cid:durableId="369307608">
    <w:abstractNumId w:val="15"/>
  </w:num>
  <w:num w:numId="26" w16cid:durableId="93717598">
    <w:abstractNumId w:val="7"/>
  </w:num>
  <w:num w:numId="27" w16cid:durableId="2064718867">
    <w:abstractNumId w:val="28"/>
  </w:num>
  <w:num w:numId="28" w16cid:durableId="1053040368">
    <w:abstractNumId w:val="27"/>
  </w:num>
  <w:num w:numId="29" w16cid:durableId="1806970466">
    <w:abstractNumId w:val="10"/>
  </w:num>
  <w:num w:numId="30" w16cid:durableId="150609721">
    <w:abstractNumId w:val="29"/>
  </w:num>
  <w:num w:numId="31" w16cid:durableId="266811656">
    <w:abstractNumId w:val="8"/>
  </w:num>
  <w:num w:numId="32" w16cid:durableId="846208677">
    <w:abstractNumId w:val="9"/>
  </w:num>
  <w:num w:numId="33" w16cid:durableId="1679846470">
    <w:abstractNumId w:val="3"/>
  </w:num>
  <w:num w:numId="34" w16cid:durableId="1607230631">
    <w:abstractNumId w:val="6"/>
  </w:num>
  <w:num w:numId="35" w16cid:durableId="1221861648">
    <w:abstractNumId w:val="40"/>
  </w:num>
  <w:num w:numId="36" w16cid:durableId="694580693">
    <w:abstractNumId w:val="24"/>
  </w:num>
  <w:num w:numId="37" w16cid:durableId="1936472337">
    <w:abstractNumId w:val="5"/>
  </w:num>
  <w:num w:numId="38" w16cid:durableId="1793285868">
    <w:abstractNumId w:val="31"/>
  </w:num>
  <w:num w:numId="39" w16cid:durableId="315032423">
    <w:abstractNumId w:val="18"/>
  </w:num>
  <w:num w:numId="40" w16cid:durableId="524945856">
    <w:abstractNumId w:val="25"/>
  </w:num>
  <w:num w:numId="41" w16cid:durableId="480274191">
    <w:abstractNumId w:val="39"/>
  </w:num>
  <w:num w:numId="42" w16cid:durableId="243146727">
    <w:abstractNumId w:val="4"/>
  </w:num>
  <w:num w:numId="43" w16cid:durableId="2242274">
    <w:abstractNumId w:val="17"/>
  </w:num>
  <w:num w:numId="44" w16cid:durableId="1940024267">
    <w:abstractNumId w:val="13"/>
  </w:num>
  <w:num w:numId="45" w16cid:durableId="96608000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80D"/>
    <w:rsid w:val="0003131B"/>
    <w:rsid w:val="00031D50"/>
    <w:rsid w:val="000651C8"/>
    <w:rsid w:val="00072A88"/>
    <w:rsid w:val="000937D9"/>
    <w:rsid w:val="000B0203"/>
    <w:rsid w:val="000E1BCC"/>
    <w:rsid w:val="000E2BF0"/>
    <w:rsid w:val="000F3037"/>
    <w:rsid w:val="000F40D0"/>
    <w:rsid w:val="00137489"/>
    <w:rsid w:val="00141253"/>
    <w:rsid w:val="00141807"/>
    <w:rsid w:val="0014260B"/>
    <w:rsid w:val="00147194"/>
    <w:rsid w:val="00154F3F"/>
    <w:rsid w:val="00174CE4"/>
    <w:rsid w:val="00185DF1"/>
    <w:rsid w:val="001A3640"/>
    <w:rsid w:val="001A5497"/>
    <w:rsid w:val="001B122A"/>
    <w:rsid w:val="001B7799"/>
    <w:rsid w:val="001C5B6F"/>
    <w:rsid w:val="001D7EBB"/>
    <w:rsid w:val="001E2225"/>
    <w:rsid w:val="00202F83"/>
    <w:rsid w:val="00217657"/>
    <w:rsid w:val="00232A4F"/>
    <w:rsid w:val="00240E64"/>
    <w:rsid w:val="0025760C"/>
    <w:rsid w:val="002664E9"/>
    <w:rsid w:val="00270A5F"/>
    <w:rsid w:val="002D71FC"/>
    <w:rsid w:val="002F357E"/>
    <w:rsid w:val="00311562"/>
    <w:rsid w:val="00325C01"/>
    <w:rsid w:val="003C008C"/>
    <w:rsid w:val="004032A9"/>
    <w:rsid w:val="00417E8B"/>
    <w:rsid w:val="004319D6"/>
    <w:rsid w:val="00434A02"/>
    <w:rsid w:val="00456C3C"/>
    <w:rsid w:val="00480557"/>
    <w:rsid w:val="004A46BE"/>
    <w:rsid w:val="004A6A95"/>
    <w:rsid w:val="004C3D8F"/>
    <w:rsid w:val="004C4EF3"/>
    <w:rsid w:val="004E717C"/>
    <w:rsid w:val="00560CE7"/>
    <w:rsid w:val="00577A15"/>
    <w:rsid w:val="0058692E"/>
    <w:rsid w:val="005E004D"/>
    <w:rsid w:val="005F2383"/>
    <w:rsid w:val="005F3FD6"/>
    <w:rsid w:val="00623E5A"/>
    <w:rsid w:val="00623F90"/>
    <w:rsid w:val="006259D0"/>
    <w:rsid w:val="00657792"/>
    <w:rsid w:val="0066381A"/>
    <w:rsid w:val="00696501"/>
    <w:rsid w:val="006B048A"/>
    <w:rsid w:val="006D2757"/>
    <w:rsid w:val="006D62EF"/>
    <w:rsid w:val="006D784B"/>
    <w:rsid w:val="006E1802"/>
    <w:rsid w:val="006F717D"/>
    <w:rsid w:val="00711475"/>
    <w:rsid w:val="00723C88"/>
    <w:rsid w:val="00732CA1"/>
    <w:rsid w:val="00734EE0"/>
    <w:rsid w:val="00744888"/>
    <w:rsid w:val="007470F9"/>
    <w:rsid w:val="007570FD"/>
    <w:rsid w:val="007612F6"/>
    <w:rsid w:val="0079398E"/>
    <w:rsid w:val="00793FA9"/>
    <w:rsid w:val="00796A3A"/>
    <w:rsid w:val="007A45DA"/>
    <w:rsid w:val="007C4010"/>
    <w:rsid w:val="007C437E"/>
    <w:rsid w:val="007E45FB"/>
    <w:rsid w:val="00821C27"/>
    <w:rsid w:val="00826647"/>
    <w:rsid w:val="0086395C"/>
    <w:rsid w:val="00897E67"/>
    <w:rsid w:val="008A0B76"/>
    <w:rsid w:val="008D4E19"/>
    <w:rsid w:val="008D6ED4"/>
    <w:rsid w:val="008E0175"/>
    <w:rsid w:val="008E73C6"/>
    <w:rsid w:val="00931B3D"/>
    <w:rsid w:val="00966233"/>
    <w:rsid w:val="00977D8B"/>
    <w:rsid w:val="00986E6E"/>
    <w:rsid w:val="009B7A32"/>
    <w:rsid w:val="00A36972"/>
    <w:rsid w:val="00A41429"/>
    <w:rsid w:val="00A4392A"/>
    <w:rsid w:val="00A53C69"/>
    <w:rsid w:val="00A63B58"/>
    <w:rsid w:val="00A8280D"/>
    <w:rsid w:val="00A8296A"/>
    <w:rsid w:val="00AE1A51"/>
    <w:rsid w:val="00B10103"/>
    <w:rsid w:val="00B34D0A"/>
    <w:rsid w:val="00B53E34"/>
    <w:rsid w:val="00B8087E"/>
    <w:rsid w:val="00B86FA7"/>
    <w:rsid w:val="00B96B52"/>
    <w:rsid w:val="00BA38C7"/>
    <w:rsid w:val="00BA6C48"/>
    <w:rsid w:val="00BB09AE"/>
    <w:rsid w:val="00BD40B8"/>
    <w:rsid w:val="00BF542B"/>
    <w:rsid w:val="00C03CAD"/>
    <w:rsid w:val="00C23490"/>
    <w:rsid w:val="00C448F5"/>
    <w:rsid w:val="00C607E7"/>
    <w:rsid w:val="00C62385"/>
    <w:rsid w:val="00C65F3C"/>
    <w:rsid w:val="00C750C8"/>
    <w:rsid w:val="00C776B5"/>
    <w:rsid w:val="00C807BA"/>
    <w:rsid w:val="00C86487"/>
    <w:rsid w:val="00C915BC"/>
    <w:rsid w:val="00CD5567"/>
    <w:rsid w:val="00CE458D"/>
    <w:rsid w:val="00CF519B"/>
    <w:rsid w:val="00D03F41"/>
    <w:rsid w:val="00D051DC"/>
    <w:rsid w:val="00D136B0"/>
    <w:rsid w:val="00D23C01"/>
    <w:rsid w:val="00D30A8D"/>
    <w:rsid w:val="00D330FF"/>
    <w:rsid w:val="00D95B5F"/>
    <w:rsid w:val="00DA3556"/>
    <w:rsid w:val="00DB1DFE"/>
    <w:rsid w:val="00DC0D26"/>
    <w:rsid w:val="00DD27BA"/>
    <w:rsid w:val="00DE47D4"/>
    <w:rsid w:val="00E06E17"/>
    <w:rsid w:val="00E15296"/>
    <w:rsid w:val="00E26B70"/>
    <w:rsid w:val="00E46011"/>
    <w:rsid w:val="00E46684"/>
    <w:rsid w:val="00E46E0F"/>
    <w:rsid w:val="00E54648"/>
    <w:rsid w:val="00E57871"/>
    <w:rsid w:val="00E8648F"/>
    <w:rsid w:val="00E87A54"/>
    <w:rsid w:val="00E904CE"/>
    <w:rsid w:val="00EA3691"/>
    <w:rsid w:val="00EA3C8D"/>
    <w:rsid w:val="00EC377F"/>
    <w:rsid w:val="00ED0403"/>
    <w:rsid w:val="00EE59DE"/>
    <w:rsid w:val="00EE6FEE"/>
    <w:rsid w:val="00EF307D"/>
    <w:rsid w:val="00F01875"/>
    <w:rsid w:val="00F1373A"/>
    <w:rsid w:val="00F156B0"/>
    <w:rsid w:val="00F23262"/>
    <w:rsid w:val="00F24068"/>
    <w:rsid w:val="00F24A72"/>
    <w:rsid w:val="00F40E54"/>
    <w:rsid w:val="00F5622B"/>
    <w:rsid w:val="00F7037C"/>
    <w:rsid w:val="00F71B6E"/>
    <w:rsid w:val="00F86769"/>
    <w:rsid w:val="00F872E1"/>
    <w:rsid w:val="00F938DC"/>
    <w:rsid w:val="00FA0777"/>
    <w:rsid w:val="00FC3E7B"/>
    <w:rsid w:val="00FD7791"/>
    <w:rsid w:val="00FD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A423C9E"/>
  <w15:docId w15:val="{20012CFC-3655-4B89-96CD-5CE01127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2CA1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qFormat/>
    <w:rsid w:val="00732C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qFormat/>
    <w:rsid w:val="00732CA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732CA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32CA1"/>
    <w:rPr>
      <w:color w:val="0000FF"/>
      <w:u w:val="single"/>
    </w:rPr>
  </w:style>
  <w:style w:type="paragraph" w:styleId="NormaleWeb">
    <w:name w:val="Normal (Web)"/>
    <w:basedOn w:val="Normale"/>
    <w:semiHidden/>
    <w:rsid w:val="00732CA1"/>
    <w:pPr>
      <w:spacing w:before="100" w:beforeAutospacing="1" w:after="100" w:afterAutospacing="1"/>
    </w:pPr>
  </w:style>
  <w:style w:type="paragraph" w:styleId="Testofumetto">
    <w:name w:val="Balloon Text"/>
    <w:basedOn w:val="Normale"/>
    <w:semiHidden/>
    <w:unhideWhenUsed/>
    <w:rsid w:val="00732C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semiHidden/>
    <w:rsid w:val="00732CA1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unhideWhenUsed/>
    <w:rsid w:val="00732C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uiPriority w:val="99"/>
    <w:rsid w:val="00732CA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unhideWhenUsed/>
    <w:rsid w:val="00732C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sid w:val="00732CA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semiHidden/>
    <w:rsid w:val="00732CA1"/>
    <w:rPr>
      <w:color w:val="808080"/>
    </w:rPr>
  </w:style>
  <w:style w:type="character" w:customStyle="1" w:styleId="Titolo1Carattere">
    <w:name w:val="Titolo 1 Carattere"/>
    <w:basedOn w:val="Carpredefinitoparagrafo"/>
    <w:rsid w:val="00732CA1"/>
    <w:rPr>
      <w:rFonts w:ascii="Cambria" w:eastAsia="Times New Roman" w:hAnsi="Cambria" w:cs="Times New Roman"/>
      <w:b/>
      <w:bCs/>
      <w:color w:val="365F91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732CA1"/>
    <w:pPr>
      <w:ind w:left="720"/>
      <w:contextualSpacing/>
    </w:pPr>
  </w:style>
  <w:style w:type="paragraph" w:styleId="Nessunaspaziatura">
    <w:name w:val="No Spacing"/>
    <w:qFormat/>
    <w:rsid w:val="00732CA1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rsid w:val="00732CA1"/>
    <w:rPr>
      <w:rFonts w:eastAsia="Times New Roman"/>
      <w:sz w:val="22"/>
      <w:szCs w:val="22"/>
      <w:lang w:val="it-IT" w:eastAsia="en-US" w:bidi="ar-SA"/>
    </w:rPr>
  </w:style>
  <w:style w:type="paragraph" w:styleId="Titolo">
    <w:name w:val="Title"/>
    <w:basedOn w:val="Normale"/>
    <w:next w:val="Normale"/>
    <w:qFormat/>
    <w:rsid w:val="00732CA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rsid w:val="00732CA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it-IT"/>
    </w:rPr>
  </w:style>
  <w:style w:type="paragraph" w:styleId="Sottotitolo">
    <w:name w:val="Subtitle"/>
    <w:basedOn w:val="Normale"/>
    <w:next w:val="Normale"/>
    <w:qFormat/>
    <w:rsid w:val="00732CA1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ottotitoloCarattere">
    <w:name w:val="Sottotitolo Carattere"/>
    <w:basedOn w:val="Carpredefinitoparagrafo"/>
    <w:rsid w:val="00732CA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rsid w:val="00732CA1"/>
    <w:rPr>
      <w:rFonts w:ascii="Cambria" w:eastAsia="Times New Roman" w:hAnsi="Cambria" w:cs="Times New Roman"/>
      <w:b/>
      <w:bCs/>
      <w:color w:val="4F81BD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rsid w:val="00732CA1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customStyle="1" w:styleId="Corpodeltesto1">
    <w:name w:val="Corpo del testo1"/>
    <w:basedOn w:val="Normale"/>
    <w:semiHidden/>
    <w:rsid w:val="00732CA1"/>
    <w:pPr>
      <w:spacing w:line="360" w:lineRule="auto"/>
      <w:jc w:val="both"/>
    </w:pPr>
  </w:style>
  <w:style w:type="character" w:customStyle="1" w:styleId="normalewebcarattere">
    <w:name w:val="normalewebcarattere"/>
    <w:basedOn w:val="Carpredefinitoparagrafo"/>
    <w:rsid w:val="00732CA1"/>
  </w:style>
  <w:style w:type="paragraph" w:styleId="Sommario1">
    <w:name w:val="toc 1"/>
    <w:basedOn w:val="Normale"/>
    <w:next w:val="Normale"/>
    <w:autoRedefine/>
    <w:uiPriority w:val="39"/>
    <w:unhideWhenUsed/>
    <w:rsid w:val="00F1373A"/>
  </w:style>
  <w:style w:type="paragraph" w:styleId="Sommario2">
    <w:name w:val="toc 2"/>
    <w:basedOn w:val="Normale"/>
    <w:next w:val="Normale"/>
    <w:autoRedefine/>
    <w:uiPriority w:val="39"/>
    <w:unhideWhenUsed/>
    <w:rsid w:val="00F1373A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F1373A"/>
    <w:pPr>
      <w:ind w:left="480"/>
    </w:pPr>
  </w:style>
  <w:style w:type="paragraph" w:styleId="Testodelblocco">
    <w:name w:val="Block Text"/>
    <w:basedOn w:val="Normale"/>
    <w:rsid w:val="00BB09AE"/>
    <w:pPr>
      <w:ind w:left="5664" w:right="-143" w:hanging="1419"/>
    </w:pPr>
    <w:rPr>
      <w:rFonts w:ascii="Arial" w:hAnsi="Arial"/>
      <w:sz w:val="22"/>
      <w:szCs w:val="20"/>
    </w:rPr>
  </w:style>
  <w:style w:type="paragraph" w:customStyle="1" w:styleId="Aaoeeu">
    <w:name w:val="Aaoeeu"/>
    <w:rsid w:val="00325C01"/>
    <w:pPr>
      <w:widowControl w:val="0"/>
      <w:suppressAutoHyphens/>
    </w:pPr>
    <w:rPr>
      <w:rFonts w:ascii="Times New Roman" w:eastAsia="Arial" w:hAnsi="Times New Roman"/>
      <w:lang w:val="en-US" w:eastAsia="ar-SA"/>
    </w:rPr>
  </w:style>
  <w:style w:type="paragraph" w:customStyle="1" w:styleId="Aeeaoaeaa1">
    <w:name w:val="A?eeaoae?aa 1"/>
    <w:basedOn w:val="Aaoeeu"/>
    <w:next w:val="Aaoeeu"/>
    <w:rsid w:val="00325C0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25C0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25C0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25C01"/>
    <w:pPr>
      <w:jc w:val="right"/>
    </w:pPr>
    <w:rPr>
      <w:i/>
      <w:sz w:val="16"/>
    </w:rPr>
  </w:style>
  <w:style w:type="paragraph" w:customStyle="1" w:styleId="OISNormale">
    <w:name w:val="OIS Normale"/>
    <w:basedOn w:val="Normale"/>
    <w:rsid w:val="00325C01"/>
    <w:pPr>
      <w:suppressAutoHyphens/>
      <w:jc w:val="both"/>
    </w:pPr>
    <w:rPr>
      <w:rFonts w:ascii="Arial Narrow" w:hAnsi="Arial Narrow"/>
      <w:sz w:val="20"/>
      <w:szCs w:val="20"/>
      <w:lang w:eastAsia="he-IL" w:bidi="he-IL"/>
    </w:rPr>
  </w:style>
  <w:style w:type="paragraph" w:customStyle="1" w:styleId="Default">
    <w:name w:val="Default"/>
    <w:rsid w:val="007612F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Risultato">
    <w:name w:val="Risultato"/>
    <w:basedOn w:val="Corpotesto"/>
    <w:rsid w:val="00E06E17"/>
    <w:pPr>
      <w:widowControl w:val="0"/>
      <w:spacing w:after="60" w:line="220" w:lineRule="atLeast"/>
      <w:ind w:left="240" w:right="-360" w:hanging="240"/>
    </w:pPr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unhideWhenUsed/>
    <w:rsid w:val="00E06E1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06E17"/>
    <w:rPr>
      <w:rFonts w:ascii="Times New Roman" w:eastAsia="Times New Roman" w:hAnsi="Times New Roman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0E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tmproject.com/renaissanc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tmproject.com/renaiss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tmproject.com/renaissance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F731D-F2D1-4BC5-AEDD-2C2CF42F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3604</CharactersWithSpaces>
  <SharedDoc>false</SharedDoc>
  <HLinks>
    <vt:vector size="12" baseType="variant">
      <vt:variant>
        <vt:i4>4063268</vt:i4>
      </vt:variant>
      <vt:variant>
        <vt:i4>3</vt:i4>
      </vt:variant>
      <vt:variant>
        <vt:i4>0</vt:i4>
      </vt:variant>
      <vt:variant>
        <vt:i4>5</vt:i4>
      </vt:variant>
      <vt:variant>
        <vt:lpwstr>http://www.mtmproject.com/</vt:lpwstr>
      </vt:variant>
      <vt:variant>
        <vt:lpwstr/>
      </vt:variant>
      <vt:variant>
        <vt:i4>5570670</vt:i4>
      </vt:variant>
      <vt:variant>
        <vt:i4>0</vt:i4>
      </vt:variant>
      <vt:variant>
        <vt:i4>0</vt:i4>
      </vt:variant>
      <vt:variant>
        <vt:i4>5</vt:i4>
      </vt:variant>
      <vt:variant>
        <vt:lpwstr>../../../../Documents and Settings/produzione/Impostazioni locali/Temporary Internet Files/Content.Outlook/09-006-01-Off-Adsum/08-013-01-Off-Esim/info@mtmproject.com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gm</dc:creator>
  <cp:lastModifiedBy>Tecnico Tre</cp:lastModifiedBy>
  <cp:revision>3</cp:revision>
  <cp:lastPrinted>2022-10-12T14:24:00Z</cp:lastPrinted>
  <dcterms:created xsi:type="dcterms:W3CDTF">2023-02-09T15:29:00Z</dcterms:created>
  <dcterms:modified xsi:type="dcterms:W3CDTF">2023-02-10T17:41:00Z</dcterms:modified>
</cp:coreProperties>
</file>